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12D62" w:rsidRDefault="00266439" w:rsidP="005D0F4A">
      <w:pPr>
        <w:rPr>
          <w:b/>
          <w:bCs/>
        </w:rPr>
      </w:pPr>
      <w:r w:rsidRPr="00812D62">
        <w:rPr>
          <w:b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 w:rsidRPr="00812D62">
        <w:rPr>
          <w:b/>
          <w:bCs/>
        </w:rPr>
        <w:t>Reg.No. ____________</w:t>
      </w:r>
    </w:p>
    <w:p w:rsidR="00F266A7" w:rsidRPr="002A1CEC" w:rsidRDefault="00B5534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 w:rsidRPr="002A1CEC">
        <w:rPr>
          <w:b/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2A1CEC" w:rsidRDefault="00B5534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2A1CEC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2A1CEC" w:rsidRDefault="005133D7" w:rsidP="005527A4">
      <w:pPr>
        <w:jc w:val="center"/>
        <w:rPr>
          <w:b/>
          <w:sz w:val="28"/>
          <w:szCs w:val="28"/>
        </w:rPr>
      </w:pPr>
      <w:r w:rsidRPr="002A1CEC">
        <w:rPr>
          <w:b/>
          <w:sz w:val="28"/>
          <w:szCs w:val="28"/>
        </w:rPr>
        <w:t>En</w:t>
      </w:r>
      <w:r w:rsidR="00266439" w:rsidRPr="002A1CEC">
        <w:rPr>
          <w:b/>
          <w:sz w:val="28"/>
          <w:szCs w:val="28"/>
        </w:rPr>
        <w:t>d Semester Examination – Nov/Dec</w:t>
      </w:r>
      <w:r w:rsidRPr="002A1CEC">
        <w:rPr>
          <w:b/>
          <w:sz w:val="28"/>
          <w:szCs w:val="28"/>
        </w:rPr>
        <w:t xml:space="preserve"> </w:t>
      </w:r>
      <w:r w:rsidR="005527A4" w:rsidRPr="002A1CEC">
        <w:rPr>
          <w:b/>
          <w:sz w:val="28"/>
          <w:szCs w:val="28"/>
        </w:rPr>
        <w:t>–</w:t>
      </w:r>
      <w:r w:rsidR="0081627E" w:rsidRPr="002A1CEC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2A1CEC" w:rsidTr="00EB0EE0">
        <w:tc>
          <w:tcPr>
            <w:tcW w:w="1616" w:type="dxa"/>
          </w:tcPr>
          <w:p w:rsidR="005527A4" w:rsidRPr="002A1CEC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2A1CEC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2A1CEC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A1CEC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2A1CEC" w:rsidTr="00EB0EE0">
        <w:tc>
          <w:tcPr>
            <w:tcW w:w="1616" w:type="dxa"/>
          </w:tcPr>
          <w:p w:rsidR="005527A4" w:rsidRPr="002A1CEC" w:rsidRDefault="005527A4" w:rsidP="00875196">
            <w:pPr>
              <w:pStyle w:val="Title"/>
              <w:jc w:val="left"/>
              <w:rPr>
                <w:b/>
              </w:rPr>
            </w:pPr>
            <w:r w:rsidRPr="002A1CEC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A1CEC" w:rsidRDefault="00CD6765" w:rsidP="00875196">
            <w:pPr>
              <w:pStyle w:val="Title"/>
              <w:jc w:val="left"/>
              <w:rPr>
                <w:b/>
              </w:rPr>
            </w:pPr>
            <w:r w:rsidRPr="002A1CEC">
              <w:rPr>
                <w:b/>
              </w:rPr>
              <w:t>14CE3020</w:t>
            </w:r>
          </w:p>
        </w:tc>
        <w:tc>
          <w:tcPr>
            <w:tcW w:w="1800" w:type="dxa"/>
          </w:tcPr>
          <w:p w:rsidR="005527A4" w:rsidRPr="002A1CEC" w:rsidRDefault="005527A4" w:rsidP="00875196">
            <w:pPr>
              <w:pStyle w:val="Title"/>
              <w:jc w:val="left"/>
              <w:rPr>
                <w:b/>
              </w:rPr>
            </w:pPr>
            <w:r w:rsidRPr="002A1CEC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2A1CEC" w:rsidRDefault="005527A4" w:rsidP="00875196">
            <w:pPr>
              <w:pStyle w:val="Title"/>
              <w:jc w:val="left"/>
              <w:rPr>
                <w:b/>
              </w:rPr>
            </w:pPr>
            <w:r w:rsidRPr="002A1CEC">
              <w:rPr>
                <w:b/>
              </w:rPr>
              <w:t>3hrs</w:t>
            </w:r>
          </w:p>
        </w:tc>
      </w:tr>
      <w:tr w:rsidR="005527A4" w:rsidRPr="002A1CEC" w:rsidTr="00EB0EE0">
        <w:tc>
          <w:tcPr>
            <w:tcW w:w="1616" w:type="dxa"/>
          </w:tcPr>
          <w:p w:rsidR="005527A4" w:rsidRPr="002A1CEC" w:rsidRDefault="005527A4" w:rsidP="00875196">
            <w:pPr>
              <w:pStyle w:val="Title"/>
              <w:jc w:val="left"/>
              <w:rPr>
                <w:b/>
              </w:rPr>
            </w:pPr>
            <w:r w:rsidRPr="002A1CEC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A1CEC" w:rsidRDefault="00812D62" w:rsidP="00875196">
            <w:pPr>
              <w:pStyle w:val="Title"/>
              <w:jc w:val="left"/>
              <w:rPr>
                <w:b/>
              </w:rPr>
            </w:pPr>
            <w:r w:rsidRPr="002A1CEC">
              <w:rPr>
                <w:b/>
                <w:szCs w:val="24"/>
              </w:rPr>
              <w:t>STABILITY OF STRUCTURES</w:t>
            </w:r>
            <w:r w:rsidRPr="002A1CEC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2A1CEC" w:rsidRDefault="005527A4" w:rsidP="00875196">
            <w:pPr>
              <w:pStyle w:val="Title"/>
              <w:jc w:val="left"/>
              <w:rPr>
                <w:b/>
              </w:rPr>
            </w:pPr>
            <w:r w:rsidRPr="002A1CEC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2A1CEC" w:rsidRDefault="005527A4" w:rsidP="00875196">
            <w:pPr>
              <w:pStyle w:val="Title"/>
              <w:jc w:val="left"/>
              <w:rPr>
                <w:b/>
              </w:rPr>
            </w:pPr>
            <w:r w:rsidRPr="002A1CEC">
              <w:rPr>
                <w:b/>
              </w:rPr>
              <w:t>100</w:t>
            </w:r>
          </w:p>
        </w:tc>
      </w:tr>
    </w:tbl>
    <w:p w:rsidR="005527A4" w:rsidRPr="002A1CEC" w:rsidRDefault="005527A4" w:rsidP="005527A4">
      <w:pPr>
        <w:rPr>
          <w:b/>
        </w:rPr>
      </w:pPr>
      <w:r w:rsidRPr="002A1CEC">
        <w:rPr>
          <w:b/>
        </w:rPr>
        <w:t xml:space="preserve">      </w:t>
      </w:r>
    </w:p>
    <w:p w:rsidR="005527A4" w:rsidRPr="002A1CEC" w:rsidRDefault="005527A4" w:rsidP="005527A4">
      <w:pPr>
        <w:jc w:val="center"/>
        <w:rPr>
          <w:b/>
          <w:u w:val="single"/>
        </w:rPr>
      </w:pPr>
      <w:r w:rsidRPr="002A1CEC">
        <w:rPr>
          <w:b/>
          <w:u w:val="single"/>
        </w:rPr>
        <w:t>ANSWER ALL QUESTIONS (5 x 20 = 100 Marks)</w:t>
      </w:r>
    </w:p>
    <w:p w:rsidR="005527A4" w:rsidRPr="002A1CEC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86"/>
        <w:gridCol w:w="864"/>
      </w:tblGrid>
      <w:tr w:rsidR="005D0F4A" w:rsidRPr="00812D62" w:rsidTr="00D5582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  <w:rPr>
                <w:b/>
              </w:rPr>
            </w:pPr>
            <w:r w:rsidRPr="00812D6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  <w:rPr>
                <w:b/>
              </w:rPr>
            </w:pPr>
            <w:r w:rsidRPr="00812D6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5D0F4A" w:rsidP="00C81140">
            <w:pPr>
              <w:jc w:val="center"/>
              <w:rPr>
                <w:b/>
              </w:rPr>
            </w:pPr>
            <w:r w:rsidRPr="00812D6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12D62" w:rsidRDefault="005D0F4A" w:rsidP="00670A67">
            <w:pPr>
              <w:rPr>
                <w:b/>
              </w:rPr>
            </w:pPr>
            <w:r w:rsidRPr="00812D62">
              <w:rPr>
                <w:b/>
              </w:rPr>
              <w:t xml:space="preserve">Course </w:t>
            </w:r>
          </w:p>
          <w:p w:rsidR="005D0F4A" w:rsidRPr="00812D62" w:rsidRDefault="005D0F4A" w:rsidP="00670A67">
            <w:pPr>
              <w:rPr>
                <w:b/>
              </w:rPr>
            </w:pPr>
            <w:r w:rsidRPr="00812D62">
              <w:rPr>
                <w:b/>
              </w:rPr>
              <w:t>Outcome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5D0F4A" w:rsidRPr="00812D62" w:rsidRDefault="005D0F4A" w:rsidP="00670A67">
            <w:pPr>
              <w:rPr>
                <w:b/>
              </w:rPr>
            </w:pPr>
            <w:r w:rsidRPr="00812D62">
              <w:rPr>
                <w:b/>
              </w:rPr>
              <w:t>Marks</w:t>
            </w:r>
          </w:p>
        </w:tc>
      </w:tr>
      <w:tr w:rsidR="005D0F4A" w:rsidRPr="00812D62" w:rsidTr="00D5582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AB2423" w:rsidP="00812D62">
            <w:pPr>
              <w:jc w:val="both"/>
            </w:pPr>
            <w:r w:rsidRPr="00812D62">
              <w:rPr>
                <w:bCs/>
              </w:rPr>
              <w:t>Explain Energy approach for buckling of column</w:t>
            </w:r>
            <w:r w:rsidR="00812D62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5D0F4A" w:rsidRPr="00812D62" w:rsidRDefault="0076203D" w:rsidP="00670A67">
            <w:pPr>
              <w:jc w:val="center"/>
            </w:pPr>
            <w:r w:rsidRPr="00812D62">
              <w:t>5</w:t>
            </w:r>
          </w:p>
        </w:tc>
      </w:tr>
      <w:tr w:rsidR="005D0F4A" w:rsidRPr="00812D62" w:rsidTr="00D5582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812D62" w:rsidRDefault="005D0F4A" w:rsidP="00812D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AB2423" w:rsidP="00812D62">
            <w:pPr>
              <w:jc w:val="both"/>
            </w:pPr>
            <w:r w:rsidRPr="00812D62">
              <w:rPr>
                <w:bCs/>
              </w:rPr>
              <w:t>Using higher order differential equation, find the Euler’s critical load for a column with both the ends fixed</w:t>
            </w:r>
            <w:r w:rsidR="00812D62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5D0F4A" w:rsidRPr="00812D62" w:rsidRDefault="0076203D" w:rsidP="00670A67">
            <w:pPr>
              <w:jc w:val="center"/>
            </w:pPr>
            <w:r w:rsidRPr="00812D62">
              <w:t>10</w:t>
            </w:r>
          </w:p>
        </w:tc>
      </w:tr>
      <w:tr w:rsidR="005D0F4A" w:rsidRPr="00812D62" w:rsidTr="00D5582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812D62" w:rsidRDefault="005D0F4A" w:rsidP="00812D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AB2423" w:rsidP="00812D62">
            <w:pPr>
              <w:jc w:val="both"/>
            </w:pPr>
            <w:r w:rsidRPr="00812D62">
              <w:rPr>
                <w:bCs/>
              </w:rPr>
              <w:t>Find the critical load of the column hinged at both the ends using Galerkin’s method of weighted residual</w:t>
            </w:r>
            <w:r w:rsidR="00812D62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5D0F4A" w:rsidRPr="00812D62" w:rsidRDefault="0076203D" w:rsidP="00670A67">
            <w:pPr>
              <w:jc w:val="center"/>
            </w:pPr>
            <w:r w:rsidRPr="00812D62">
              <w:t>5</w:t>
            </w:r>
          </w:p>
        </w:tc>
      </w:tr>
      <w:tr w:rsidR="00DE0497" w:rsidRPr="00812D62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812D62" w:rsidRDefault="00DE0497" w:rsidP="00812D62">
            <w:pPr>
              <w:jc w:val="center"/>
            </w:pPr>
            <w:r w:rsidRPr="00812D62">
              <w:t>(OR)</w:t>
            </w:r>
          </w:p>
        </w:tc>
      </w:tr>
      <w:tr w:rsidR="005D0F4A" w:rsidRPr="00812D62" w:rsidTr="00D5582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AB2423" w:rsidP="00812D62">
            <w:pPr>
              <w:jc w:val="both"/>
            </w:pPr>
            <w:r w:rsidRPr="00812D62">
              <w:t>Develop an equation for the deflection at mid-height of eccentrically loaded column</w:t>
            </w:r>
            <w:r w:rsidR="00812D62">
              <w:t>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12D62" w:rsidRDefault="00D95553" w:rsidP="00670A67">
            <w:pPr>
              <w:jc w:val="center"/>
            </w:pPr>
            <w:r w:rsidRPr="00812D62">
              <w:t>10</w:t>
            </w:r>
          </w:p>
        </w:tc>
      </w:tr>
      <w:tr w:rsidR="005D0F4A" w:rsidRPr="00812D62" w:rsidTr="00D5582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812D62" w:rsidRDefault="005D0F4A" w:rsidP="00812D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12D62" w:rsidRDefault="00D95553" w:rsidP="00812D62">
            <w:pPr>
              <w:jc w:val="center"/>
            </w:pPr>
            <w:r w:rsidRPr="00812D62">
              <w:t>b.</w:t>
            </w:r>
          </w:p>
        </w:tc>
        <w:tc>
          <w:tcPr>
            <w:tcW w:w="6810" w:type="dxa"/>
            <w:shd w:val="clear" w:color="auto" w:fill="auto"/>
          </w:tcPr>
          <w:p w:rsidR="00EC27B8" w:rsidRPr="00812D62" w:rsidRDefault="00EC27B8" w:rsidP="00812D62">
            <w:pPr>
              <w:jc w:val="both"/>
              <w:rPr>
                <w:bCs/>
              </w:rPr>
            </w:pPr>
            <w:r w:rsidRPr="00812D62">
              <w:rPr>
                <w:bCs/>
              </w:rPr>
              <w:t xml:space="preserve">Determine the critical load of a hinged-hinged column shown in Fig. </w:t>
            </w:r>
          </w:p>
          <w:p w:rsidR="005D0F4A" w:rsidRPr="00812D62" w:rsidRDefault="002A5D74" w:rsidP="005D7C78">
            <w:pPr>
              <w:jc w:val="both"/>
              <w:rPr>
                <w:bCs/>
              </w:rPr>
            </w:pPr>
            <w:r w:rsidRPr="002A5D74">
              <w:rPr>
                <w:bCs/>
                <w:noProof/>
                <w:lang w:eastAsia="zh-TW"/>
              </w:rPr>
              <w:pict>
                <v:shape id="_x0000_s1050" type="#_x0000_t202" style="position:absolute;left:0;text-align:left;margin-left:175.35pt;margin-top:5.85pt;width:83.25pt;height:29.6pt;z-index:251671040;mso-height-percent:200;mso-height-percent:200;mso-width-relative:margin;mso-height-relative:margin" fillcolor="white [3212]" stroked="f">
                  <v:textbox style="mso-fit-shape-to-text:t">
                    <w:txbxContent>
                      <w:p w:rsidR="002A5D74" w:rsidRPr="002A5D74" w:rsidRDefault="002A5D74">
                        <w:pPr>
                          <w:rPr>
                            <w:sz w:val="20"/>
                            <w:szCs w:val="2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0&lt;x&lt;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L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</w:pict>
            </w:r>
            <w:r w:rsidRPr="00812D62">
              <w:object w:dxaOrig="7741" w:dyaOrig="43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297.65pt;height:168.2pt" o:ole="">
                  <v:imagedata r:id="rId10" o:title=""/>
                </v:shape>
                <o:OLEObject Type="Embed" ProgID="PBrush" ShapeID="_x0000_i1026" DrawAspect="Content" ObjectID="_1572078290" r:id="rId11"/>
              </w:objec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12D62" w:rsidRDefault="00D95553" w:rsidP="00670A67">
            <w:pPr>
              <w:jc w:val="center"/>
            </w:pPr>
            <w:r w:rsidRPr="00812D62">
              <w:t>10</w:t>
            </w:r>
          </w:p>
        </w:tc>
      </w:tr>
      <w:tr w:rsidR="005D0F4A" w:rsidRPr="00812D62" w:rsidTr="00D5582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155F96" w:rsidP="00C65B9B">
            <w:pPr>
              <w:jc w:val="both"/>
            </w:pPr>
            <w:r w:rsidRPr="00812D62">
              <w:t xml:space="preserve">An idealized I section of a material having bilinear stress </w:t>
            </w:r>
            <w:r w:rsidR="00812D62">
              <w:t>strain</w:t>
            </w:r>
            <w:r w:rsidR="009E40F8">
              <w:t xml:space="preserve"> </w:t>
            </w:r>
            <w:r w:rsidRPr="00812D62">
              <w:t xml:space="preserve">characteristics (E </w:t>
            </w:r>
            <w:r w:rsidR="00C65B9B" w:rsidRPr="00812D62">
              <w:t>up to</w:t>
            </w:r>
            <w:r w:rsidR="00782349">
              <w:t xml:space="preserve"> </w:t>
            </w:r>
            <w:r w:rsidRPr="00812D62">
              <w:t>yield</w:t>
            </w:r>
            <w:r w:rsidR="00782349">
              <w:t xml:space="preserve"> </w:t>
            </w:r>
            <w:r w:rsidRPr="00812D62">
              <w:t xml:space="preserve">and (5/6) beyond yield) forms the cross section of a pin ended column supporting an axial </w:t>
            </w:r>
            <w:r w:rsidR="00C65B9B" w:rsidRPr="00812D62">
              <w:t>load at</w:t>
            </w:r>
            <w:r w:rsidRPr="00812D62">
              <w:t xml:space="preserve"> the free end. Determine the critical load based on  </w:t>
            </w:r>
            <w:r w:rsidR="00B32049" w:rsidRPr="00812D62">
              <w:t>i</w:t>
            </w:r>
            <w:r w:rsidR="00C65B9B">
              <w:t>.</w:t>
            </w:r>
            <w:r w:rsidR="009E40F8">
              <w:t xml:space="preserve"> </w:t>
            </w:r>
            <w:r w:rsidR="00B32049" w:rsidRPr="00812D62">
              <w:t>T</w:t>
            </w:r>
            <w:r w:rsidRPr="00812D62">
              <w:t xml:space="preserve">angent </w:t>
            </w:r>
            <w:r w:rsidR="00C65B9B">
              <w:t xml:space="preserve">modulus theory </w:t>
            </w:r>
            <w:r w:rsidR="00B32049" w:rsidRPr="00812D62">
              <w:t>ii</w:t>
            </w:r>
            <w:r w:rsidR="00C65B9B">
              <w:t>.</w:t>
            </w:r>
            <w:r w:rsidR="0066105B">
              <w:t xml:space="preserve"> </w:t>
            </w:r>
            <w:r w:rsidRPr="00812D62">
              <w:t>Double modulus theory</w:t>
            </w:r>
            <w:r w:rsidR="00812D62">
              <w:t>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12D62" w:rsidRDefault="006D6418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12D62" w:rsidRDefault="002A4321" w:rsidP="00670A67">
            <w:pPr>
              <w:jc w:val="center"/>
            </w:pPr>
            <w:r w:rsidRPr="00812D62">
              <w:t>8</w:t>
            </w:r>
          </w:p>
        </w:tc>
      </w:tr>
      <w:tr w:rsidR="005D0F4A" w:rsidRPr="00812D62" w:rsidTr="00D5582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12D62" w:rsidRDefault="00B52E90" w:rsidP="00812D62">
            <w:pPr>
              <w:jc w:val="center"/>
            </w:pPr>
            <w:r w:rsidRPr="00812D62">
              <w:t>b</w:t>
            </w:r>
          </w:p>
        </w:tc>
        <w:tc>
          <w:tcPr>
            <w:tcW w:w="6810" w:type="dxa"/>
            <w:shd w:val="clear" w:color="auto" w:fill="auto"/>
          </w:tcPr>
          <w:p w:rsidR="00C94CD2" w:rsidRPr="00812D62" w:rsidRDefault="00B52E90" w:rsidP="00812D62">
            <w:pPr>
              <w:jc w:val="both"/>
            </w:pPr>
            <w:r w:rsidRPr="00812D62">
              <w:t>Develop an expression for buckl</w:t>
            </w:r>
            <w:r w:rsidR="00E0428F" w:rsidRPr="00812D62">
              <w:t xml:space="preserve">ing load of a single bay </w:t>
            </w:r>
            <w:r w:rsidR="002A4321" w:rsidRPr="00812D62">
              <w:t xml:space="preserve">single </w:t>
            </w:r>
            <w:r w:rsidRPr="00812D62">
              <w:t>storey</w:t>
            </w:r>
            <w:r w:rsidR="002A4321" w:rsidRPr="00812D62">
              <w:t xml:space="preserve"> </w:t>
            </w:r>
            <w:r w:rsidR="0066105B">
              <w:t xml:space="preserve">symmetric </w:t>
            </w:r>
            <w:r w:rsidRPr="00812D62">
              <w:t>portal frame with span   equal to height of columns with side sway</w:t>
            </w:r>
            <w:r w:rsidR="00812D62">
              <w:t>.</w:t>
            </w:r>
          </w:p>
          <w:p w:rsidR="005D0F4A" w:rsidRPr="00812D62" w:rsidRDefault="00782349" w:rsidP="00812D62">
            <w:r w:rsidRPr="00812D62">
              <w:object w:dxaOrig="4710" w:dyaOrig="2940">
                <v:shape id="_x0000_i1025" type="#_x0000_t75" style="width:213.85pt;height:134.35pt" o:ole="">
                  <v:imagedata r:id="rId12" o:title=""/>
                </v:shape>
                <o:OLEObject Type="Embed" ProgID="PBrush" ShapeID="_x0000_i1025" DrawAspect="Content" ObjectID="_1572078291" r:id="rId13"/>
              </w:objec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12D62" w:rsidRDefault="00E0428F" w:rsidP="00670A67">
            <w:pPr>
              <w:jc w:val="center"/>
            </w:pPr>
            <w:r w:rsidRPr="00812D62">
              <w:t>12</w:t>
            </w:r>
          </w:p>
        </w:tc>
      </w:tr>
      <w:tr w:rsidR="00DE0497" w:rsidRPr="00812D62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812D62" w:rsidRDefault="00DE0497" w:rsidP="00812D62">
            <w:pPr>
              <w:jc w:val="center"/>
            </w:pPr>
            <w:r w:rsidRPr="00812D62">
              <w:t>(OR)</w:t>
            </w:r>
          </w:p>
        </w:tc>
      </w:tr>
      <w:tr w:rsidR="005D0F4A" w:rsidRPr="00812D62" w:rsidTr="00812D6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lastRenderedPageBreak/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B5534B" w:rsidP="00812D62">
            <w:pPr>
              <w:jc w:val="both"/>
            </w:pPr>
            <w:r w:rsidRPr="00B5534B">
              <w:rPr>
                <w:noProof/>
                <w:lang w:val="en-IN" w:eastAsia="en-IN"/>
              </w:rPr>
              <w:pict>
                <v:shape id="Text Box 59" o:spid="_x0000_s1045" type="#_x0000_t202" style="position:absolute;left:0;text-align:left;margin-left:180pt;margin-top:.45pt;width:80.4pt;height:37.95pt;z-index:251668992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" filled="f" stroked="f">
                  <v:textbox style="mso-fit-shape-to-text:t">
                    <w:txbxContent>
                      <w:p w:rsidR="00470272" w:rsidRDefault="00470272" w:rsidP="00470272"/>
                    </w:txbxContent>
                  </v:textbox>
                </v:shape>
              </w:pict>
            </w:r>
            <w:r w:rsidR="00470272" w:rsidRPr="00812D62">
              <w:t>Explain in detail Tangent modulus theory</w:t>
            </w:r>
            <w:r w:rsidR="00812D62">
              <w:t>.</w:t>
            </w:r>
            <w:r w:rsidR="00470272" w:rsidRPr="00812D62">
              <w:t xml:space="preserve"> 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12D62" w:rsidRDefault="00A5218A" w:rsidP="00670A67">
            <w:pPr>
              <w:jc w:val="center"/>
            </w:pPr>
            <w:r w:rsidRPr="00812D62">
              <w:t>5</w:t>
            </w:r>
          </w:p>
        </w:tc>
      </w:tr>
      <w:tr w:rsidR="005D0F4A" w:rsidRPr="00812D62" w:rsidTr="00812D6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470272" w:rsidP="00812D62">
            <w:pPr>
              <w:jc w:val="both"/>
            </w:pPr>
            <w:r w:rsidRPr="00812D62">
              <w:t xml:space="preserve">Obtain the reduced modulus of </w:t>
            </w:r>
            <w:r w:rsidR="0092493D" w:rsidRPr="00812D62">
              <w:t>an</w:t>
            </w:r>
            <w:r w:rsidRPr="00812D62">
              <w:t xml:space="preserve"> equilateral triangular section</w:t>
            </w:r>
            <w:r w:rsidR="00812D62">
              <w:t>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12D62" w:rsidRDefault="00A5218A" w:rsidP="00670A67">
            <w:pPr>
              <w:jc w:val="center"/>
            </w:pPr>
            <w:r w:rsidRPr="00812D62">
              <w:t>10</w:t>
            </w:r>
          </w:p>
        </w:tc>
      </w:tr>
      <w:tr w:rsidR="005D0F4A" w:rsidRPr="00812D62" w:rsidTr="00812D62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007329" w:rsidP="00812D62">
            <w:pPr>
              <w:jc w:val="both"/>
            </w:pPr>
            <w:r w:rsidRPr="00812D62">
              <w:t xml:space="preserve">Distinguish </w:t>
            </w:r>
            <w:r w:rsidR="00470272" w:rsidRPr="00812D62">
              <w:t>buckling behavior columns</w:t>
            </w:r>
            <w:bookmarkStart w:id="0" w:name="_GoBack"/>
            <w:bookmarkEnd w:id="0"/>
            <w:r w:rsidR="00470272" w:rsidRPr="00812D62">
              <w:t>, plates and shells</w:t>
            </w:r>
            <w:r w:rsidR="00812D62">
              <w:t>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12D62" w:rsidRDefault="00A5218A" w:rsidP="00670A67">
            <w:pPr>
              <w:jc w:val="center"/>
            </w:pPr>
            <w:r w:rsidRPr="00812D62">
              <w:t>5</w:t>
            </w:r>
          </w:p>
        </w:tc>
      </w:tr>
      <w:tr w:rsidR="00812D62" w:rsidRPr="00812D62" w:rsidTr="00812D62">
        <w:trPr>
          <w:trHeight w:val="90"/>
        </w:trPr>
        <w:tc>
          <w:tcPr>
            <w:tcW w:w="709" w:type="dxa"/>
            <w:shd w:val="clear" w:color="auto" w:fill="auto"/>
          </w:tcPr>
          <w:p w:rsidR="00812D62" w:rsidRPr="00812D62" w:rsidRDefault="00812D62" w:rsidP="00812D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12D62" w:rsidRPr="00812D62" w:rsidRDefault="00812D62" w:rsidP="00812D6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2D62" w:rsidRPr="00812D62" w:rsidRDefault="00812D62" w:rsidP="00812D62">
            <w:pPr>
              <w:jc w:val="both"/>
            </w:pPr>
          </w:p>
        </w:tc>
        <w:tc>
          <w:tcPr>
            <w:tcW w:w="1256" w:type="dxa"/>
            <w:gridSpan w:val="2"/>
            <w:shd w:val="clear" w:color="auto" w:fill="auto"/>
          </w:tcPr>
          <w:p w:rsidR="00812D62" w:rsidRDefault="00812D62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812D62" w:rsidRPr="00812D62" w:rsidRDefault="00812D62" w:rsidP="00670A67">
            <w:pPr>
              <w:jc w:val="center"/>
            </w:pPr>
          </w:p>
        </w:tc>
      </w:tr>
      <w:tr w:rsidR="005D0F4A" w:rsidRPr="00812D62" w:rsidTr="00812D6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876229" w:rsidP="00812D62">
            <w:pPr>
              <w:jc w:val="both"/>
            </w:pPr>
            <w:r w:rsidRPr="00812D62">
              <w:t>Determine the lateral buckling capacity of a simply supported I beam subjected to pure bending</w:t>
            </w:r>
            <w:r w:rsidR="00812D62">
              <w:t>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12D62" w:rsidRDefault="008270C0" w:rsidP="00670A67">
            <w:pPr>
              <w:jc w:val="center"/>
            </w:pPr>
            <w:r w:rsidRPr="00812D62">
              <w:t>10</w:t>
            </w:r>
          </w:p>
        </w:tc>
      </w:tr>
      <w:tr w:rsidR="005D0F4A" w:rsidRPr="00812D62" w:rsidTr="00812D6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5E5F7C" w:rsidP="00812D62">
            <w:pPr>
              <w:jc w:val="both"/>
            </w:pPr>
            <w:r w:rsidRPr="00812D62">
              <w:t>Develop the energy expression for buckling of thin walled open section and   hence find the buckling load of a channel section used as a column with hinged end.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12D62" w:rsidRDefault="00B442F8" w:rsidP="00670A67">
            <w:pPr>
              <w:jc w:val="center"/>
            </w:pPr>
            <w:r w:rsidRPr="00812D62">
              <w:t>1</w:t>
            </w:r>
            <w:r w:rsidR="008270C0" w:rsidRPr="00812D62">
              <w:t>0</w:t>
            </w:r>
          </w:p>
        </w:tc>
      </w:tr>
      <w:tr w:rsidR="00DE0497" w:rsidRPr="00812D62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812D62" w:rsidRDefault="00DE0497" w:rsidP="00812D62">
            <w:pPr>
              <w:jc w:val="center"/>
            </w:pPr>
            <w:r w:rsidRPr="00812D62">
              <w:t>(OR)</w:t>
            </w:r>
          </w:p>
        </w:tc>
      </w:tr>
      <w:tr w:rsidR="005D0F4A" w:rsidRPr="00812D62" w:rsidTr="00D5582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194964" w:rsidP="00812D62">
            <w:pPr>
              <w:jc w:val="both"/>
            </w:pPr>
            <w:r w:rsidRPr="00812D62">
              <w:t>Develop the governing differential equations for torsional flexural buckling for thin walled open sections.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12D62" w:rsidRDefault="00CF0F35" w:rsidP="00670A67">
            <w:pPr>
              <w:jc w:val="center"/>
            </w:pPr>
            <w:r w:rsidRPr="00812D62">
              <w:t>1</w:t>
            </w:r>
            <w:r w:rsidR="008270C0" w:rsidRPr="00812D62">
              <w:t>0</w:t>
            </w:r>
          </w:p>
        </w:tc>
      </w:tr>
      <w:tr w:rsidR="005D0F4A" w:rsidRPr="00812D62" w:rsidTr="00D5582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194964" w:rsidP="00812D62">
            <w:pPr>
              <w:jc w:val="both"/>
            </w:pPr>
            <w:r w:rsidRPr="00812D62">
              <w:t>Explain the concept of pure torsion and warping torsion of thin walled open sections and the relevant torsional formulae</w:t>
            </w:r>
            <w:r w:rsidR="00812D62">
              <w:t>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12D62" w:rsidRDefault="008270C0" w:rsidP="00670A67">
            <w:pPr>
              <w:jc w:val="center"/>
            </w:pPr>
            <w:r w:rsidRPr="00812D62">
              <w:t>10</w:t>
            </w:r>
          </w:p>
        </w:tc>
      </w:tr>
      <w:tr w:rsidR="00812D62" w:rsidRPr="00812D62" w:rsidTr="00D5582B">
        <w:trPr>
          <w:trHeight w:val="90"/>
        </w:trPr>
        <w:tc>
          <w:tcPr>
            <w:tcW w:w="709" w:type="dxa"/>
            <w:shd w:val="clear" w:color="auto" w:fill="auto"/>
          </w:tcPr>
          <w:p w:rsidR="00812D62" w:rsidRPr="00812D62" w:rsidRDefault="00812D62" w:rsidP="00812D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12D62" w:rsidRPr="00812D62" w:rsidRDefault="00812D62" w:rsidP="00812D6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2D62" w:rsidRPr="00812D62" w:rsidRDefault="00812D62" w:rsidP="00812D62">
            <w:pPr>
              <w:jc w:val="both"/>
            </w:pPr>
          </w:p>
        </w:tc>
        <w:tc>
          <w:tcPr>
            <w:tcW w:w="1256" w:type="dxa"/>
            <w:gridSpan w:val="2"/>
            <w:shd w:val="clear" w:color="auto" w:fill="auto"/>
          </w:tcPr>
          <w:p w:rsidR="00812D62" w:rsidRDefault="00812D62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812D62" w:rsidRPr="00812D62" w:rsidRDefault="00812D62" w:rsidP="00670A67">
            <w:pPr>
              <w:jc w:val="center"/>
            </w:pPr>
          </w:p>
        </w:tc>
      </w:tr>
      <w:tr w:rsidR="005D0F4A" w:rsidRPr="00812D62" w:rsidTr="00D5582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535E90" w:rsidP="00812D62">
            <w:pPr>
              <w:jc w:val="both"/>
            </w:pPr>
            <w:r w:rsidRPr="00812D62">
              <w:t>Discuss the post buckling behavior of plate</w:t>
            </w:r>
            <w:r w:rsidR="00812D62">
              <w:t>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12D62" w:rsidRDefault="002C56EF" w:rsidP="00670A67">
            <w:pPr>
              <w:jc w:val="center"/>
            </w:pPr>
            <w:r w:rsidRPr="00812D62">
              <w:t>4</w:t>
            </w:r>
          </w:p>
        </w:tc>
      </w:tr>
      <w:tr w:rsidR="005D0F4A" w:rsidRPr="00812D62" w:rsidTr="00D5582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CC5008" w:rsidP="00812D62">
            <w:pPr>
              <w:jc w:val="both"/>
            </w:pPr>
            <w:r w:rsidRPr="00812D62">
              <w:t>Develop the energy expressions for buckling of plate</w:t>
            </w:r>
            <w:r w:rsidR="00812D62">
              <w:t>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12D62" w:rsidRDefault="002C56EF" w:rsidP="00670A67">
            <w:pPr>
              <w:jc w:val="center"/>
            </w:pPr>
            <w:r w:rsidRPr="00812D62">
              <w:t>6</w:t>
            </w:r>
          </w:p>
        </w:tc>
      </w:tr>
      <w:tr w:rsidR="005D0F4A" w:rsidRPr="00812D62" w:rsidTr="00D5582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535E90" w:rsidP="00812D62">
            <w:pPr>
              <w:jc w:val="both"/>
            </w:pPr>
            <w:r w:rsidRPr="00812D62">
              <w:t xml:space="preserve">Find the critical load of a </w:t>
            </w:r>
            <w:r w:rsidR="002C56EF" w:rsidRPr="00812D62">
              <w:t xml:space="preserve">square </w:t>
            </w:r>
            <w:r w:rsidRPr="00812D62">
              <w:t>plate with clamped ends subjected to uniaxial compression.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12D62" w:rsidRDefault="002C56EF" w:rsidP="00670A67">
            <w:pPr>
              <w:jc w:val="center"/>
            </w:pPr>
            <w:r w:rsidRPr="00812D62">
              <w:t>10</w:t>
            </w:r>
          </w:p>
        </w:tc>
      </w:tr>
      <w:tr w:rsidR="00B009B1" w:rsidRPr="00812D62" w:rsidTr="00670A67">
        <w:trPr>
          <w:trHeight w:val="42"/>
        </w:trPr>
        <w:tc>
          <w:tcPr>
            <w:tcW w:w="10348" w:type="dxa"/>
            <w:gridSpan w:val="6"/>
            <w:shd w:val="clear" w:color="auto" w:fill="auto"/>
          </w:tcPr>
          <w:p w:rsidR="00B009B1" w:rsidRPr="00812D62" w:rsidRDefault="00B009B1" w:rsidP="00812D62">
            <w:pPr>
              <w:jc w:val="center"/>
            </w:pPr>
            <w:r w:rsidRPr="00812D62">
              <w:t>(OR)</w:t>
            </w:r>
          </w:p>
        </w:tc>
      </w:tr>
      <w:tr w:rsidR="005D0F4A" w:rsidRPr="00812D62" w:rsidTr="00D5582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CC5008" w:rsidP="00812D62">
            <w:pPr>
              <w:jc w:val="both"/>
            </w:pPr>
            <w:r w:rsidRPr="00812D62">
              <w:t xml:space="preserve">Develop the expression for critical load of a plate uniformly compressed in one direction. </w:t>
            </w:r>
            <w:r w:rsidR="0092493D" w:rsidRPr="00812D62">
              <w:t>The plate</w:t>
            </w:r>
            <w:r w:rsidRPr="00812D62">
              <w:t xml:space="preserve"> is </w:t>
            </w:r>
            <w:r w:rsidR="0092493D" w:rsidRPr="00812D62">
              <w:t>of sides</w:t>
            </w:r>
            <w:r w:rsidRPr="00812D62">
              <w:t xml:space="preserve"> a and b and loaded with compressive force Nx. The loaded edges are simply supported and the other edges are clamped</w:t>
            </w:r>
            <w:r w:rsidR="00812D62">
              <w:t>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12D62" w:rsidRDefault="00FF6CEF" w:rsidP="00670A67">
            <w:pPr>
              <w:jc w:val="center"/>
            </w:pPr>
            <w:r w:rsidRPr="00812D62">
              <w:t>10</w:t>
            </w:r>
          </w:p>
        </w:tc>
      </w:tr>
      <w:tr w:rsidR="005D0F4A" w:rsidRPr="00812D62" w:rsidTr="00D5582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CC5008" w:rsidP="00812D62">
            <w:pPr>
              <w:jc w:val="both"/>
            </w:pPr>
            <w:r w:rsidRPr="00812D62">
              <w:t>Find the critical load of a plate with simply supported ends subjected to equal biaxial compression by Finite difference method</w:t>
            </w:r>
            <w:r w:rsidR="00812D62">
              <w:t>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12D62" w:rsidRDefault="00FF6CEF" w:rsidP="00670A67">
            <w:pPr>
              <w:jc w:val="center"/>
            </w:pPr>
            <w:r w:rsidRPr="00812D62">
              <w:t>10</w:t>
            </w:r>
          </w:p>
        </w:tc>
      </w:tr>
      <w:tr w:rsidR="00812D62" w:rsidRPr="00812D62" w:rsidTr="00D5582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12D62" w:rsidRPr="00812D62" w:rsidRDefault="00812D62" w:rsidP="00812D6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12D62" w:rsidRPr="00812D62" w:rsidRDefault="00812D62" w:rsidP="00812D62">
            <w:pPr>
              <w:jc w:val="both"/>
              <w:rPr>
                <w:b/>
                <w:u w:val="single"/>
              </w:rPr>
            </w:pPr>
          </w:p>
        </w:tc>
        <w:tc>
          <w:tcPr>
            <w:tcW w:w="1256" w:type="dxa"/>
            <w:gridSpan w:val="2"/>
            <w:shd w:val="clear" w:color="auto" w:fill="auto"/>
          </w:tcPr>
          <w:p w:rsidR="00812D62" w:rsidRPr="00812D62" w:rsidRDefault="00812D62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812D62" w:rsidRPr="00812D62" w:rsidRDefault="00812D62" w:rsidP="00670A67">
            <w:pPr>
              <w:jc w:val="center"/>
            </w:pPr>
          </w:p>
        </w:tc>
      </w:tr>
      <w:tr w:rsidR="005D0F4A" w:rsidRPr="00812D62" w:rsidTr="00D5582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812D62" w:rsidRDefault="005D0F4A" w:rsidP="00812D6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12D62" w:rsidRDefault="005D0F4A" w:rsidP="00812D62">
            <w:pPr>
              <w:jc w:val="both"/>
              <w:rPr>
                <w:u w:val="single"/>
              </w:rPr>
            </w:pPr>
            <w:r w:rsidRPr="00812D62">
              <w:rPr>
                <w:b/>
                <w:u w:val="single"/>
              </w:rPr>
              <w:t>Compulsory</w:t>
            </w:r>
            <w:r w:rsidRPr="00812D62">
              <w:rPr>
                <w:u w:val="single"/>
              </w:rPr>
              <w:t>: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12D62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812D62" w:rsidRDefault="005D0F4A" w:rsidP="00670A67">
            <w:pPr>
              <w:jc w:val="center"/>
            </w:pPr>
          </w:p>
        </w:tc>
      </w:tr>
      <w:tr w:rsidR="005D0F4A" w:rsidRPr="00812D62" w:rsidTr="00D5582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5B4AC1" w:rsidP="005B4AC1">
            <w:pPr>
              <w:jc w:val="both"/>
            </w:pPr>
            <w:r>
              <w:t xml:space="preserve">Develop </w:t>
            </w:r>
            <w:r w:rsidR="00397C95" w:rsidRPr="00812D62">
              <w:t>Donnel’s equation for buckling of cylindrical shells</w:t>
            </w:r>
            <w:r w:rsidR="00812D62">
              <w:t>.</w:t>
            </w:r>
            <w:r w:rsidR="00397C95" w:rsidRPr="00812D62">
              <w:t xml:space="preserve">                     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12D62" w:rsidRDefault="00D871BC" w:rsidP="00670A67">
            <w:pPr>
              <w:jc w:val="center"/>
            </w:pPr>
            <w:r w:rsidRPr="00812D62">
              <w:t>10</w:t>
            </w:r>
          </w:p>
        </w:tc>
      </w:tr>
      <w:tr w:rsidR="005D0F4A" w:rsidRPr="00812D62" w:rsidTr="00D5582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12D62" w:rsidRDefault="005D0F4A" w:rsidP="00812D62">
            <w:pPr>
              <w:jc w:val="center"/>
            </w:pPr>
            <w:r w:rsidRPr="00812D62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812D62" w:rsidRDefault="00397C95" w:rsidP="00812D62">
            <w:pPr>
              <w:jc w:val="both"/>
            </w:pPr>
            <w:r w:rsidRPr="00812D62">
              <w:t>Determine the critical stress for cylindrical shell subjected to axial compression</w:t>
            </w:r>
            <w:r w:rsidR="00812D62">
              <w:t>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12D62" w:rsidRDefault="00812D62" w:rsidP="00AA3F2E">
            <w:pPr>
              <w:jc w:val="center"/>
            </w:pPr>
            <w:r>
              <w:t>CO</w:t>
            </w:r>
            <w:r w:rsidR="007D093C" w:rsidRPr="00812D62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812D62" w:rsidRDefault="00D871BC" w:rsidP="00670A67">
            <w:pPr>
              <w:jc w:val="center"/>
            </w:pPr>
            <w:r w:rsidRPr="00812D62">
              <w:t>10</w:t>
            </w:r>
          </w:p>
        </w:tc>
      </w:tr>
    </w:tbl>
    <w:p w:rsidR="005527A4" w:rsidRDefault="005527A4" w:rsidP="005527A4">
      <w:pPr>
        <w:rPr>
          <w:b/>
        </w:rPr>
      </w:pPr>
    </w:p>
    <w:p w:rsidR="005B4AC1" w:rsidRPr="005B4AC1" w:rsidRDefault="005B4AC1" w:rsidP="005B4AC1">
      <w:pPr>
        <w:jc w:val="center"/>
      </w:pPr>
      <w:r w:rsidRPr="005B4AC1">
        <w:t>ALL THE BEST</w:t>
      </w:r>
    </w:p>
    <w:sectPr w:rsidR="005B4AC1" w:rsidRPr="005B4AC1" w:rsidSect="00812D62">
      <w:footerReference w:type="default" r:id="rId14"/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D7C" w:rsidRDefault="00C67D7C" w:rsidP="00F379D2">
      <w:r>
        <w:separator/>
      </w:r>
    </w:p>
  </w:endnote>
  <w:endnote w:type="continuationSeparator" w:id="1">
    <w:p w:rsidR="00C67D7C" w:rsidRDefault="00C67D7C" w:rsidP="00F379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66485"/>
      <w:docPartObj>
        <w:docPartGallery w:val="Page Numbers (Bottom of Page)"/>
        <w:docPartUnique/>
      </w:docPartObj>
    </w:sdtPr>
    <w:sdtContent>
      <w:p w:rsidR="00F379D2" w:rsidRDefault="00B5534B">
        <w:pPr>
          <w:pStyle w:val="Footer"/>
          <w:jc w:val="center"/>
        </w:pPr>
        <w:fldSimple w:instr=" PAGE   \* MERGEFORMAT ">
          <w:r w:rsidR="005D7C78">
            <w:rPr>
              <w:noProof/>
            </w:rPr>
            <w:t>1</w:t>
          </w:r>
        </w:fldSimple>
      </w:p>
    </w:sdtContent>
  </w:sdt>
  <w:p w:rsidR="00F379D2" w:rsidRDefault="00F379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D7C" w:rsidRDefault="00C67D7C" w:rsidP="00F379D2">
      <w:r>
        <w:separator/>
      </w:r>
    </w:p>
  </w:footnote>
  <w:footnote w:type="continuationSeparator" w:id="1">
    <w:p w:rsidR="00C67D7C" w:rsidRDefault="00C67D7C" w:rsidP="00F379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0035"/>
    <w:multiLevelType w:val="hybridMultilevel"/>
    <w:tmpl w:val="232CD89A"/>
    <w:lvl w:ilvl="0" w:tplc="BBE23E58">
      <w:start w:val="1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22100241"/>
    <w:multiLevelType w:val="hybridMultilevel"/>
    <w:tmpl w:val="62F6FD64"/>
    <w:lvl w:ilvl="0" w:tplc="675A670A">
      <w:start w:val="1"/>
      <w:numFmt w:val="upperLetter"/>
      <w:lvlText w:val="%1."/>
      <w:lvlJc w:val="left"/>
      <w:pPr>
        <w:ind w:left="720" w:hanging="360"/>
      </w:pPr>
      <w:rPr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110E61"/>
    <w:multiLevelType w:val="hybridMultilevel"/>
    <w:tmpl w:val="31866F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C22021"/>
    <w:multiLevelType w:val="hybridMultilevel"/>
    <w:tmpl w:val="F4AADCF0"/>
    <w:lvl w:ilvl="0" w:tplc="9AA2CB76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1E35E1"/>
    <w:multiLevelType w:val="hybridMultilevel"/>
    <w:tmpl w:val="9F38C6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880ABF"/>
    <w:multiLevelType w:val="hybridMultilevel"/>
    <w:tmpl w:val="31866F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07329"/>
    <w:rsid w:val="00023B9E"/>
    <w:rsid w:val="00027932"/>
    <w:rsid w:val="00061821"/>
    <w:rsid w:val="00093070"/>
    <w:rsid w:val="000C6653"/>
    <w:rsid w:val="000F3EFE"/>
    <w:rsid w:val="000F77CC"/>
    <w:rsid w:val="00127F24"/>
    <w:rsid w:val="0014736D"/>
    <w:rsid w:val="00155F96"/>
    <w:rsid w:val="00194964"/>
    <w:rsid w:val="001D41FE"/>
    <w:rsid w:val="001D670F"/>
    <w:rsid w:val="001E2222"/>
    <w:rsid w:val="001F54D1"/>
    <w:rsid w:val="001F7E9B"/>
    <w:rsid w:val="00235351"/>
    <w:rsid w:val="00255754"/>
    <w:rsid w:val="00266439"/>
    <w:rsid w:val="00292103"/>
    <w:rsid w:val="00296C62"/>
    <w:rsid w:val="002A1CEC"/>
    <w:rsid w:val="002A4321"/>
    <w:rsid w:val="002A5D74"/>
    <w:rsid w:val="002C2592"/>
    <w:rsid w:val="002C56EF"/>
    <w:rsid w:val="002D09FF"/>
    <w:rsid w:val="002D2EBC"/>
    <w:rsid w:val="002D7611"/>
    <w:rsid w:val="002D76BB"/>
    <w:rsid w:val="002E336A"/>
    <w:rsid w:val="002E552A"/>
    <w:rsid w:val="002E5E2F"/>
    <w:rsid w:val="00300746"/>
    <w:rsid w:val="00304757"/>
    <w:rsid w:val="00324247"/>
    <w:rsid w:val="003631C4"/>
    <w:rsid w:val="00364647"/>
    <w:rsid w:val="00366253"/>
    <w:rsid w:val="00380146"/>
    <w:rsid w:val="003855F1"/>
    <w:rsid w:val="0039379D"/>
    <w:rsid w:val="00393F1C"/>
    <w:rsid w:val="00397C95"/>
    <w:rsid w:val="003A42EA"/>
    <w:rsid w:val="003B14BC"/>
    <w:rsid w:val="003B1F06"/>
    <w:rsid w:val="003C6BB4"/>
    <w:rsid w:val="00440C1E"/>
    <w:rsid w:val="0046314C"/>
    <w:rsid w:val="00464E96"/>
    <w:rsid w:val="0046787F"/>
    <w:rsid w:val="00470272"/>
    <w:rsid w:val="004706D1"/>
    <w:rsid w:val="00471B30"/>
    <w:rsid w:val="00472542"/>
    <w:rsid w:val="004E0598"/>
    <w:rsid w:val="004F787A"/>
    <w:rsid w:val="00501F18"/>
    <w:rsid w:val="0050571C"/>
    <w:rsid w:val="005133D7"/>
    <w:rsid w:val="0051662C"/>
    <w:rsid w:val="00535E90"/>
    <w:rsid w:val="0054198A"/>
    <w:rsid w:val="00544819"/>
    <w:rsid w:val="005527A4"/>
    <w:rsid w:val="005814FF"/>
    <w:rsid w:val="005B4AC1"/>
    <w:rsid w:val="005D0F4A"/>
    <w:rsid w:val="005D7C78"/>
    <w:rsid w:val="005E5F7C"/>
    <w:rsid w:val="005F011C"/>
    <w:rsid w:val="005F70D1"/>
    <w:rsid w:val="00611EFD"/>
    <w:rsid w:val="006129ED"/>
    <w:rsid w:val="00616101"/>
    <w:rsid w:val="0062605C"/>
    <w:rsid w:val="0066105B"/>
    <w:rsid w:val="00670A67"/>
    <w:rsid w:val="00674F7B"/>
    <w:rsid w:val="0067556C"/>
    <w:rsid w:val="006804E9"/>
    <w:rsid w:val="00681B25"/>
    <w:rsid w:val="0069528B"/>
    <w:rsid w:val="006B4740"/>
    <w:rsid w:val="006C7354"/>
    <w:rsid w:val="006D6418"/>
    <w:rsid w:val="006F0F03"/>
    <w:rsid w:val="00725A0A"/>
    <w:rsid w:val="007326F6"/>
    <w:rsid w:val="00746939"/>
    <w:rsid w:val="0076203D"/>
    <w:rsid w:val="00782349"/>
    <w:rsid w:val="00782D1C"/>
    <w:rsid w:val="007C6456"/>
    <w:rsid w:val="007D093C"/>
    <w:rsid w:val="00802202"/>
    <w:rsid w:val="00812D62"/>
    <w:rsid w:val="0081627E"/>
    <w:rsid w:val="008241EE"/>
    <w:rsid w:val="008270C0"/>
    <w:rsid w:val="00875196"/>
    <w:rsid w:val="00876229"/>
    <w:rsid w:val="008A56BE"/>
    <w:rsid w:val="008B0703"/>
    <w:rsid w:val="008F04F9"/>
    <w:rsid w:val="00904D12"/>
    <w:rsid w:val="0092493D"/>
    <w:rsid w:val="009539A1"/>
    <w:rsid w:val="0095679B"/>
    <w:rsid w:val="00956877"/>
    <w:rsid w:val="009B53DD"/>
    <w:rsid w:val="009C5A1D"/>
    <w:rsid w:val="009E26E5"/>
    <w:rsid w:val="009E40F8"/>
    <w:rsid w:val="009F3A1C"/>
    <w:rsid w:val="00A0715D"/>
    <w:rsid w:val="00A2298B"/>
    <w:rsid w:val="00A34DCF"/>
    <w:rsid w:val="00A5218A"/>
    <w:rsid w:val="00A620FA"/>
    <w:rsid w:val="00A9673D"/>
    <w:rsid w:val="00AA3F2E"/>
    <w:rsid w:val="00AA5E39"/>
    <w:rsid w:val="00AA6B40"/>
    <w:rsid w:val="00AB2423"/>
    <w:rsid w:val="00AE264C"/>
    <w:rsid w:val="00B009B1"/>
    <w:rsid w:val="00B22FD5"/>
    <w:rsid w:val="00B23649"/>
    <w:rsid w:val="00B32049"/>
    <w:rsid w:val="00B33993"/>
    <w:rsid w:val="00B442F8"/>
    <w:rsid w:val="00B52E90"/>
    <w:rsid w:val="00B5534B"/>
    <w:rsid w:val="00B60E7E"/>
    <w:rsid w:val="00BA539E"/>
    <w:rsid w:val="00BB5C6B"/>
    <w:rsid w:val="00BC4A72"/>
    <w:rsid w:val="00BC7056"/>
    <w:rsid w:val="00BE71D1"/>
    <w:rsid w:val="00BF25ED"/>
    <w:rsid w:val="00C0074D"/>
    <w:rsid w:val="00C3743D"/>
    <w:rsid w:val="00C53FF6"/>
    <w:rsid w:val="00C60C6A"/>
    <w:rsid w:val="00C65B9B"/>
    <w:rsid w:val="00C67D7C"/>
    <w:rsid w:val="00C71A15"/>
    <w:rsid w:val="00C81140"/>
    <w:rsid w:val="00C94CD2"/>
    <w:rsid w:val="00C95F18"/>
    <w:rsid w:val="00CB2395"/>
    <w:rsid w:val="00CB7A50"/>
    <w:rsid w:val="00CC5008"/>
    <w:rsid w:val="00CD6765"/>
    <w:rsid w:val="00CE1825"/>
    <w:rsid w:val="00CE5503"/>
    <w:rsid w:val="00CF0F35"/>
    <w:rsid w:val="00D3698C"/>
    <w:rsid w:val="00D446F6"/>
    <w:rsid w:val="00D5582B"/>
    <w:rsid w:val="00D62341"/>
    <w:rsid w:val="00D64FF9"/>
    <w:rsid w:val="00D758F2"/>
    <w:rsid w:val="00D871BC"/>
    <w:rsid w:val="00D94D54"/>
    <w:rsid w:val="00D95553"/>
    <w:rsid w:val="00DD107A"/>
    <w:rsid w:val="00DE0497"/>
    <w:rsid w:val="00DE2F82"/>
    <w:rsid w:val="00DF2DEA"/>
    <w:rsid w:val="00E0428F"/>
    <w:rsid w:val="00E470E9"/>
    <w:rsid w:val="00E54572"/>
    <w:rsid w:val="00E70A47"/>
    <w:rsid w:val="00E81FDF"/>
    <w:rsid w:val="00E824B7"/>
    <w:rsid w:val="00EB0EE0"/>
    <w:rsid w:val="00EC27B8"/>
    <w:rsid w:val="00ED297B"/>
    <w:rsid w:val="00EF6C6A"/>
    <w:rsid w:val="00F11EDB"/>
    <w:rsid w:val="00F162EA"/>
    <w:rsid w:val="00F208C0"/>
    <w:rsid w:val="00F266A7"/>
    <w:rsid w:val="00F379D2"/>
    <w:rsid w:val="00F55D6F"/>
    <w:rsid w:val="00FE08BC"/>
    <w:rsid w:val="00FE6D63"/>
    <w:rsid w:val="00FF6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94CD2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F379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79D2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2A5D7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9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77834"/>
    <w:rsid w:val="001E33DC"/>
    <w:rsid w:val="00C7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7F639F44C8246B9AB372F0F817A182A">
    <w:name w:val="07F639F44C8246B9AB372F0F817A182A"/>
    <w:rsid w:val="00C77834"/>
  </w:style>
  <w:style w:type="character" w:styleId="PlaceholderText">
    <w:name w:val="Placeholder Text"/>
    <w:basedOn w:val="DefaultParagraphFont"/>
    <w:uiPriority w:val="99"/>
    <w:semiHidden/>
    <w:rsid w:val="00C77834"/>
    <w:rPr>
      <w:color w:val="808080"/>
    </w:rPr>
  </w:style>
  <w:style w:type="paragraph" w:customStyle="1" w:styleId="784139CFC7304F249F7F8AB260CB47DD">
    <w:name w:val="784139CFC7304F249F7F8AB260CB47DD"/>
    <w:rsid w:val="00C7783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E1ACE-9CC1-486F-B781-8C0E87C69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91</cp:revision>
  <cp:lastPrinted>2016-09-21T16:48:00Z</cp:lastPrinted>
  <dcterms:created xsi:type="dcterms:W3CDTF">2017-10-05T11:34:00Z</dcterms:created>
  <dcterms:modified xsi:type="dcterms:W3CDTF">2017-11-13T06:05:00Z</dcterms:modified>
</cp:coreProperties>
</file>